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90" w:rsidRDefault="005E0290" w:rsidP="001B0E5F">
      <w:bookmarkStart w:id="0" w:name="_GoBack"/>
      <w:bookmarkEnd w:id="0"/>
    </w:p>
    <w:p w:rsidR="005E0290" w:rsidRPr="005E0290" w:rsidRDefault="005E0290" w:rsidP="005E0290">
      <w:pPr>
        <w:jc w:val="right"/>
        <w:rPr>
          <w:sz w:val="22"/>
          <w:szCs w:val="22"/>
        </w:rPr>
      </w:pPr>
      <w:r w:rsidRPr="005E0290">
        <w:rPr>
          <w:sz w:val="22"/>
          <w:szCs w:val="22"/>
        </w:rPr>
        <w:t>March 2018</w:t>
      </w:r>
    </w:p>
    <w:p w:rsidR="005E0290" w:rsidRDefault="005E0290" w:rsidP="001B0E5F"/>
    <w:p w:rsidR="005E0290" w:rsidRDefault="005E0290" w:rsidP="001B0E5F"/>
    <w:p w:rsidR="001B0E5F" w:rsidRDefault="005E0290" w:rsidP="001B0E5F">
      <w:r w:rsidRPr="005E0290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5DAA861" wp14:editId="607A9077">
            <wp:simplePos x="0" y="0"/>
            <wp:positionH relativeFrom="column">
              <wp:posOffset>1165860</wp:posOffset>
            </wp:positionH>
            <wp:positionV relativeFrom="paragraph">
              <wp:posOffset>7620</wp:posOffset>
            </wp:positionV>
            <wp:extent cx="4054475" cy="1400175"/>
            <wp:effectExtent l="0" t="0" r="3175" b="9525"/>
            <wp:wrapThrough wrapText="bothSides">
              <wp:wrapPolygon edited="0">
                <wp:start x="0" y="0"/>
                <wp:lineTo x="0" y="21453"/>
                <wp:lineTo x="21515" y="21453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45D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5F" w:rsidRDefault="001B0E5F" w:rsidP="001B0E5F"/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Default="005E0290" w:rsidP="005E0290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val="en-US" w:eastAsia="en-US"/>
        </w:rPr>
      </w:pPr>
    </w:p>
    <w:p w:rsidR="005E0290" w:rsidRDefault="005E0290" w:rsidP="005E0290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</w:pPr>
      <w:r w:rsidRPr="005E0290"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  <w:t xml:space="preserve">Harmony Day at </w:t>
      </w:r>
      <w:proofErr w:type="spellStart"/>
      <w:r w:rsidRPr="005E0290"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  <w:t>Denistone</w:t>
      </w:r>
      <w:proofErr w:type="spellEnd"/>
      <w:r w:rsidRPr="005E0290"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  <w:t xml:space="preserve"> East Public School</w:t>
      </w:r>
    </w:p>
    <w:p w:rsidR="005E0290" w:rsidRDefault="005E0290" w:rsidP="005E0290">
      <w:pPr>
        <w:spacing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</w:p>
    <w:p w:rsidR="005E0290" w:rsidRDefault="005E0290" w:rsidP="005E0290">
      <w:pPr>
        <w:spacing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5E0290">
        <w:rPr>
          <w:rFonts w:eastAsiaTheme="minorHAnsi"/>
          <w:sz w:val="22"/>
          <w:szCs w:val="22"/>
          <w:lang w:val="en-US" w:eastAsia="en-US"/>
        </w:rPr>
        <w:t>On Wednesday 21 March 2018 we will be celebrating Harmony Day.</w:t>
      </w:r>
    </w:p>
    <w:p w:rsidR="005E0290" w:rsidRPr="005E0290" w:rsidRDefault="005E0290" w:rsidP="005E0290">
      <w:pPr>
        <w:spacing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 xml:space="preserve">Harmony Day is a day of cultural respect for everyone who calls Australia home – from the traditional owners of this land to those who have come from many countries around the world. </w:t>
      </w:r>
    </w:p>
    <w:p w:rsidR="003B68B2" w:rsidRDefault="003B68B2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 xml:space="preserve">We would like students to </w:t>
      </w:r>
      <w:r>
        <w:rPr>
          <w:color w:val="000000"/>
          <w:sz w:val="22"/>
          <w:szCs w:val="22"/>
          <w:lang w:val="en-US" w:eastAsia="en-US"/>
        </w:rPr>
        <w:t xml:space="preserve">dress in </w:t>
      </w:r>
      <w:r w:rsidRPr="00CA0AE2">
        <w:rPr>
          <w:color w:val="000000"/>
          <w:sz w:val="22"/>
          <w:szCs w:val="22"/>
          <w:u w:val="single"/>
          <w:lang w:val="en-US" w:eastAsia="en-US"/>
        </w:rPr>
        <w:t>orange clothing</w:t>
      </w:r>
      <w:r w:rsidRPr="005E0290">
        <w:rPr>
          <w:color w:val="000000"/>
          <w:sz w:val="22"/>
          <w:szCs w:val="22"/>
          <w:lang w:val="en-US" w:eastAsia="en-US"/>
        </w:rPr>
        <w:t xml:space="preserve"> </w:t>
      </w:r>
      <w:r w:rsidR="00CA0AE2">
        <w:rPr>
          <w:color w:val="000000"/>
          <w:sz w:val="22"/>
          <w:szCs w:val="22"/>
          <w:lang w:val="en-US" w:eastAsia="en-US"/>
        </w:rPr>
        <w:t xml:space="preserve">(due to Sports in Schools no National costume) </w:t>
      </w:r>
      <w:r w:rsidRPr="005E0290">
        <w:rPr>
          <w:color w:val="000000"/>
          <w:sz w:val="22"/>
          <w:szCs w:val="22"/>
          <w:lang w:val="en-US" w:eastAsia="en-US"/>
        </w:rPr>
        <w:t xml:space="preserve">to help celebrate our diversity.  </w:t>
      </w:r>
    </w:p>
    <w:p w:rsid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>We will be participating in Harmony Day activities, so we can learn and understand how all Australians from diverse backgrounds equally belong to this nation and enrich it. </w:t>
      </w: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 xml:space="preserve">Read more at </w:t>
      </w:r>
      <w:hyperlink r:id="rId9" w:history="1">
        <w:r w:rsidRPr="005E0290">
          <w:rPr>
            <w:color w:val="339898"/>
            <w:sz w:val="22"/>
            <w:szCs w:val="22"/>
            <w:u w:val="single"/>
            <w:bdr w:val="none" w:sz="0" w:space="0" w:color="auto" w:frame="1"/>
            <w:lang w:val="en-US" w:eastAsia="en-US"/>
          </w:rPr>
          <w:t>https://www.harmony.gov.au/</w:t>
        </w:r>
      </w:hyperlink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5E0290">
        <w:rPr>
          <w:rFonts w:eastAsiaTheme="minorHAnsi"/>
          <w:sz w:val="22"/>
          <w:szCs w:val="22"/>
          <w:lang w:val="en-US" w:eastAsia="en-US"/>
        </w:rPr>
        <w:t xml:space="preserve">Principal </w:t>
      </w:r>
      <w:r>
        <w:rPr>
          <w:rFonts w:eastAsiaTheme="minorHAnsi"/>
          <w:sz w:val="22"/>
          <w:szCs w:val="22"/>
          <w:lang w:val="en-US" w:eastAsia="en-US"/>
        </w:rPr>
        <w:t>(Acting)</w:t>
      </w:r>
    </w:p>
    <w:p w:rsidR="005E0290" w:rsidRPr="005E0290" w:rsidRDefault="005E0290" w:rsidP="005E0290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5E0290">
        <w:rPr>
          <w:rFonts w:eastAsiaTheme="minorHAnsi"/>
          <w:sz w:val="22"/>
          <w:szCs w:val="22"/>
          <w:lang w:val="en-US" w:eastAsia="en-US"/>
        </w:rPr>
        <w:t xml:space="preserve">Michelle </w:t>
      </w:r>
      <w:proofErr w:type="spellStart"/>
      <w:r w:rsidRPr="005E0290">
        <w:rPr>
          <w:rFonts w:eastAsiaTheme="minorHAnsi"/>
          <w:sz w:val="22"/>
          <w:szCs w:val="22"/>
          <w:lang w:val="en-US" w:eastAsia="en-US"/>
        </w:rPr>
        <w:t>Collyer</w:t>
      </w:r>
      <w:proofErr w:type="spellEnd"/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B0E5F" w:rsidRDefault="001B0E5F" w:rsidP="001B0E5F"/>
    <w:p w:rsidR="001B0E5F" w:rsidRDefault="001B0E5F" w:rsidP="001B0E5F"/>
    <w:p w:rsidR="003C5184" w:rsidRPr="006B60AB" w:rsidRDefault="003C5184" w:rsidP="00EF2198">
      <w:pPr>
        <w:jc w:val="right"/>
        <w:rPr>
          <w:sz w:val="22"/>
          <w:szCs w:val="22"/>
        </w:rPr>
      </w:pPr>
    </w:p>
    <w:sectPr w:rsidR="003C5184" w:rsidRPr="006B60AB" w:rsidSect="00BF0D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9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7D" w:rsidRPr="006B60AB" w:rsidRDefault="00FF037D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separator/>
      </w:r>
    </w:p>
  </w:endnote>
  <w:endnote w:type="continuationSeparator" w:id="0">
    <w:p w:rsidR="00FF037D" w:rsidRPr="006B60AB" w:rsidRDefault="00FF037D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5" w:rsidRDefault="004013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1132"/>
      <w:gridCol w:w="1643"/>
      <w:gridCol w:w="2470"/>
    </w:tblGrid>
    <w:tr w:rsidR="00840645" w:rsidRPr="006B60AB" w:rsidTr="00840645">
      <w:tc>
        <w:tcPr>
          <w:tcW w:w="3119" w:type="dxa"/>
        </w:tcPr>
        <w:p w:rsidR="00F66C32" w:rsidRPr="00C24350" w:rsidRDefault="00F66C32" w:rsidP="00C24350">
          <w:pPr>
            <w:pStyle w:val="Footer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 xml:space="preserve">Lovell </w:t>
          </w:r>
          <w:r w:rsidR="00840645" w:rsidRPr="00C24350">
            <w:rPr>
              <w:rFonts w:ascii="Arial" w:hAnsi="Arial" w:cs="Arial"/>
              <w:color w:val="0070C0"/>
              <w:sz w:val="17"/>
              <w:szCs w:val="17"/>
            </w:rPr>
            <w:t>Road, Eastwood</w:t>
          </w:r>
          <w:r w:rsidRPr="00C24350">
            <w:rPr>
              <w:rFonts w:ascii="Arial" w:hAnsi="Arial" w:cs="Arial"/>
              <w:color w:val="0070C0"/>
              <w:sz w:val="17"/>
              <w:szCs w:val="17"/>
            </w:rPr>
            <w:t>, NSW 2122</w:t>
          </w:r>
        </w:p>
        <w:p w:rsidR="00F66C32" w:rsidRPr="00C24350" w:rsidRDefault="00F66C32" w:rsidP="00840645">
          <w:pPr>
            <w:pStyle w:val="Footer"/>
            <w:rPr>
              <w:rFonts w:ascii="Arial" w:hAnsi="Arial" w:cs="Arial"/>
              <w:color w:val="0070C0"/>
              <w:sz w:val="8"/>
              <w:szCs w:val="8"/>
            </w:rPr>
          </w:pPr>
        </w:p>
      </w:tc>
      <w:tc>
        <w:tcPr>
          <w:tcW w:w="2775" w:type="dxa"/>
          <w:gridSpan w:val="2"/>
        </w:tcPr>
        <w:p w:rsidR="00F66C32" w:rsidRPr="00C24350" w:rsidRDefault="00F66C32" w:rsidP="00840645">
          <w:pPr>
            <w:pStyle w:val="Footer"/>
            <w:jc w:val="center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Tel: (02) 9874 6678</w:t>
          </w:r>
        </w:p>
      </w:tc>
      <w:tc>
        <w:tcPr>
          <w:tcW w:w="2470" w:type="dxa"/>
        </w:tcPr>
        <w:p w:rsidR="00F66C32" w:rsidRPr="00C24350" w:rsidRDefault="00F66C32" w:rsidP="00C24350">
          <w:pPr>
            <w:pStyle w:val="Footer"/>
            <w:jc w:val="right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Fax: (02) 9858 5300</w:t>
          </w:r>
        </w:p>
      </w:tc>
    </w:tr>
    <w:tr w:rsidR="00840645" w:rsidRPr="006B60AB" w:rsidTr="00C24350">
      <w:trPr>
        <w:trHeight w:val="80"/>
      </w:trPr>
      <w:tc>
        <w:tcPr>
          <w:tcW w:w="4251" w:type="dxa"/>
          <w:gridSpan w:val="2"/>
        </w:tcPr>
        <w:p w:rsidR="00F66C32" w:rsidRPr="00C24350" w:rsidRDefault="00F66C32" w:rsidP="00840645">
          <w:pPr>
            <w:pStyle w:val="Footer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Email: denistonee-p.school@det.nsw.edu.au</w:t>
          </w:r>
        </w:p>
      </w:tc>
      <w:tc>
        <w:tcPr>
          <w:tcW w:w="4113" w:type="dxa"/>
          <w:gridSpan w:val="2"/>
        </w:tcPr>
        <w:p w:rsidR="00F66C32" w:rsidRPr="00C24350" w:rsidRDefault="00F66C32" w:rsidP="00C24350">
          <w:pPr>
            <w:pStyle w:val="Footer"/>
            <w:jc w:val="right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Website: www.</w:t>
          </w:r>
          <w:r w:rsidR="006071B0" w:rsidRPr="00C24350">
            <w:rPr>
              <w:rFonts w:ascii="Arial" w:hAnsi="Arial" w:cs="Arial"/>
              <w:color w:val="0070C0"/>
              <w:sz w:val="17"/>
              <w:szCs w:val="17"/>
            </w:rPr>
            <w:t>denistonee-p.schools.nsw.edu.au</w:t>
          </w:r>
        </w:p>
      </w:tc>
    </w:tr>
  </w:tbl>
  <w:p w:rsidR="0044603C" w:rsidRPr="006B60AB" w:rsidRDefault="0044603C" w:rsidP="00F66C32">
    <w:pPr>
      <w:pStyle w:val="Footer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5" w:rsidRDefault="004013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7D" w:rsidRPr="006B60AB" w:rsidRDefault="00FF037D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separator/>
      </w:r>
    </w:p>
  </w:footnote>
  <w:footnote w:type="continuationSeparator" w:id="0">
    <w:p w:rsidR="00FF037D" w:rsidRPr="006B60AB" w:rsidRDefault="00FF037D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5" w:rsidRDefault="004013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2C" w:rsidRPr="006B60AB" w:rsidRDefault="006B442C" w:rsidP="00FF037D">
    <w:pPr>
      <w:pStyle w:val="Header"/>
      <w:jc w:val="center"/>
      <w:rPr>
        <w:sz w:val="20"/>
        <w:szCs w:val="20"/>
      </w:rPr>
    </w:pPr>
    <w:r w:rsidRPr="006B60AB">
      <w:rPr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49366739" wp14:editId="4722C355">
          <wp:simplePos x="0" y="0"/>
          <wp:positionH relativeFrom="page">
            <wp:posOffset>3476625</wp:posOffset>
          </wp:positionH>
          <wp:positionV relativeFrom="paragraph">
            <wp:posOffset>-45720</wp:posOffset>
          </wp:positionV>
          <wp:extent cx="941705" cy="809625"/>
          <wp:effectExtent l="0" t="0" r="0" b="9525"/>
          <wp:wrapThrough wrapText="bothSides">
            <wp:wrapPolygon edited="0">
              <wp:start x="0" y="0"/>
              <wp:lineTo x="0" y="21346"/>
              <wp:lineTo x="20974" y="21346"/>
              <wp:lineTo x="209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pril_2009_plus.jp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37D" w:rsidRPr="006B60AB" w:rsidRDefault="00FF037D" w:rsidP="0044603C">
    <w:pPr>
      <w:pStyle w:val="Header"/>
      <w:jc w:val="center"/>
      <w:rPr>
        <w:rFonts w:ascii="Copperplate Gothic Light" w:hAnsi="Copperplate Gothic Light"/>
        <w:color w:val="0070C0"/>
        <w:sz w:val="33"/>
        <w:szCs w:val="33"/>
      </w:rPr>
    </w:pPr>
    <w:r w:rsidRPr="006B60AB">
      <w:rPr>
        <w:rFonts w:ascii="Copperplate Gothic Light" w:hAnsi="Copperplate Gothic Light"/>
        <w:color w:val="0070C0"/>
        <w:sz w:val="33"/>
        <w:szCs w:val="33"/>
      </w:rPr>
      <w:t>DENISTONE EAST</w:t>
    </w:r>
    <w:r w:rsidR="0044603C" w:rsidRPr="006B60AB">
      <w:rPr>
        <w:rFonts w:ascii="Copperplate Gothic Light" w:hAnsi="Copperplate Gothic Light"/>
        <w:color w:val="0070C0"/>
        <w:sz w:val="33"/>
        <w:szCs w:val="33"/>
      </w:rPr>
      <w:t xml:space="preserve">                        </w:t>
    </w:r>
    <w:r w:rsidRPr="006B60AB">
      <w:rPr>
        <w:rFonts w:ascii="Copperplate Gothic Light" w:hAnsi="Copperplate Gothic Light"/>
        <w:color w:val="0070C0"/>
        <w:sz w:val="33"/>
        <w:szCs w:val="33"/>
      </w:rPr>
      <w:t>PUBLIC SCHOOL</w:t>
    </w: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1985"/>
      <w:gridCol w:w="3544"/>
    </w:tblGrid>
    <w:tr w:rsidR="00F66C32" w:rsidRPr="006B60AB" w:rsidTr="00F66C32">
      <w:tc>
        <w:tcPr>
          <w:tcW w:w="3827" w:type="dxa"/>
          <w:tcBorders>
            <w:bottom w:val="single" w:sz="6" w:space="0" w:color="0070C0"/>
          </w:tcBorders>
        </w:tcPr>
        <w:p w:rsidR="006B442C" w:rsidRPr="006B60AB" w:rsidRDefault="006B442C" w:rsidP="00FF037D">
          <w:pPr>
            <w:pStyle w:val="Header"/>
            <w:jc w:val="center"/>
            <w:rPr>
              <w:rFonts w:ascii="Engravers MT" w:hAnsi="Engravers MT"/>
              <w:sz w:val="8"/>
              <w:szCs w:val="8"/>
            </w:rPr>
          </w:pPr>
        </w:p>
      </w:tc>
      <w:tc>
        <w:tcPr>
          <w:tcW w:w="1985" w:type="dxa"/>
        </w:tcPr>
        <w:p w:rsidR="006B442C" w:rsidRPr="006B60AB" w:rsidRDefault="006B442C" w:rsidP="00FF037D">
          <w:pPr>
            <w:pStyle w:val="Header"/>
            <w:jc w:val="center"/>
            <w:rPr>
              <w:rFonts w:ascii="Engravers MT" w:hAnsi="Engravers MT"/>
              <w:sz w:val="8"/>
              <w:szCs w:val="8"/>
            </w:rPr>
          </w:pPr>
        </w:p>
      </w:tc>
      <w:tc>
        <w:tcPr>
          <w:tcW w:w="3544" w:type="dxa"/>
          <w:tcBorders>
            <w:bottom w:val="single" w:sz="6" w:space="0" w:color="0070C0"/>
          </w:tcBorders>
        </w:tcPr>
        <w:p w:rsidR="006B442C" w:rsidRPr="006B60AB" w:rsidRDefault="006B442C" w:rsidP="00FF037D">
          <w:pPr>
            <w:pStyle w:val="Header"/>
            <w:jc w:val="center"/>
            <w:rPr>
              <w:rFonts w:ascii="Engravers MT" w:hAnsi="Engravers MT"/>
              <w:sz w:val="8"/>
              <w:szCs w:val="8"/>
            </w:rPr>
          </w:pPr>
        </w:p>
      </w:tc>
    </w:tr>
    <w:tr w:rsidR="00F66C32" w:rsidRPr="006B60AB" w:rsidTr="00F66C32">
      <w:trPr>
        <w:trHeight w:val="356"/>
      </w:trPr>
      <w:tc>
        <w:tcPr>
          <w:tcW w:w="3827" w:type="dxa"/>
          <w:tcBorders>
            <w:top w:val="single" w:sz="6" w:space="0" w:color="0070C0"/>
          </w:tcBorders>
        </w:tcPr>
        <w:p w:rsidR="00F66C32" w:rsidRPr="006B60AB" w:rsidRDefault="00F66C32" w:rsidP="00FF037D">
          <w:pPr>
            <w:pStyle w:val="Header"/>
            <w:jc w:val="center"/>
            <w:rPr>
              <w:rFonts w:ascii="Copperplate Gothic Light" w:hAnsi="Copperplate Gothic Light"/>
              <w:sz w:val="8"/>
              <w:szCs w:val="8"/>
            </w:rPr>
          </w:pPr>
        </w:p>
      </w:tc>
      <w:tc>
        <w:tcPr>
          <w:tcW w:w="1985" w:type="dxa"/>
        </w:tcPr>
        <w:p w:rsidR="00F66C32" w:rsidRPr="006B60AB" w:rsidRDefault="00F66C32" w:rsidP="00FF037D">
          <w:pPr>
            <w:pStyle w:val="Header"/>
            <w:jc w:val="center"/>
            <w:rPr>
              <w:rFonts w:ascii="Copperplate Gothic Light" w:hAnsi="Copperplate Gothic Light"/>
              <w:sz w:val="8"/>
              <w:szCs w:val="8"/>
            </w:rPr>
          </w:pPr>
        </w:p>
      </w:tc>
      <w:tc>
        <w:tcPr>
          <w:tcW w:w="3544" w:type="dxa"/>
          <w:tcBorders>
            <w:top w:val="single" w:sz="6" w:space="0" w:color="0070C0"/>
          </w:tcBorders>
          <w:vAlign w:val="bottom"/>
        </w:tcPr>
        <w:p w:rsidR="001B2250" w:rsidRPr="006B60AB" w:rsidRDefault="001B2250" w:rsidP="00F66C32">
          <w:pPr>
            <w:pStyle w:val="Header"/>
            <w:jc w:val="right"/>
            <w:rPr>
              <w:rFonts w:ascii="Copperplate Gothic Light" w:hAnsi="Copperplate Gothic Light"/>
              <w:color w:val="0070C0"/>
              <w:sz w:val="15"/>
              <w:szCs w:val="15"/>
            </w:rPr>
          </w:pPr>
        </w:p>
        <w:p w:rsidR="00C24350" w:rsidRDefault="00C24350" w:rsidP="00F66C32">
          <w:pPr>
            <w:pStyle w:val="Header"/>
            <w:jc w:val="right"/>
            <w:rPr>
              <w:rFonts w:ascii="Copperplate Gothic Light" w:hAnsi="Copperplate Gothic Light"/>
              <w:color w:val="0070C0"/>
              <w:sz w:val="15"/>
              <w:szCs w:val="15"/>
            </w:rPr>
          </w:pPr>
          <w:r>
            <w:rPr>
              <w:rFonts w:ascii="Copperplate Gothic Light" w:hAnsi="Copperplate Gothic Light"/>
              <w:color w:val="0070C0"/>
              <w:sz w:val="15"/>
              <w:szCs w:val="15"/>
            </w:rPr>
            <w:t>Principal</w:t>
          </w:r>
          <w:r w:rsidR="004013C5">
            <w:rPr>
              <w:rFonts w:ascii="Copperplate Gothic Light" w:hAnsi="Copperplate Gothic Light"/>
              <w:color w:val="0070C0"/>
              <w:sz w:val="15"/>
              <w:szCs w:val="15"/>
            </w:rPr>
            <w:t xml:space="preserve"> (</w:t>
          </w:r>
          <w:r w:rsidR="00F76B18">
            <w:rPr>
              <w:rFonts w:ascii="Copperplate Gothic Light" w:hAnsi="Copperplate Gothic Light"/>
              <w:color w:val="0070C0"/>
              <w:sz w:val="15"/>
              <w:szCs w:val="15"/>
            </w:rPr>
            <w:t>Acting)</w:t>
          </w:r>
        </w:p>
        <w:p w:rsidR="00F66C32" w:rsidRPr="006B60AB" w:rsidRDefault="00C24350" w:rsidP="00F66C32">
          <w:pPr>
            <w:pStyle w:val="Header"/>
            <w:jc w:val="right"/>
            <w:rPr>
              <w:rFonts w:ascii="Copperplate Gothic Light" w:hAnsi="Copperplate Gothic Light"/>
              <w:color w:val="0070C0"/>
              <w:sz w:val="15"/>
              <w:szCs w:val="15"/>
            </w:rPr>
          </w:pPr>
          <w:r>
            <w:rPr>
              <w:rFonts w:ascii="Copperplate Gothic Light" w:hAnsi="Copperplate Gothic Light"/>
              <w:color w:val="0070C0"/>
              <w:sz w:val="15"/>
              <w:szCs w:val="15"/>
            </w:rPr>
            <w:t xml:space="preserve">Ms </w:t>
          </w:r>
          <w:r w:rsidR="00F22423">
            <w:rPr>
              <w:rFonts w:ascii="Copperplate Gothic Light" w:hAnsi="Copperplate Gothic Light"/>
              <w:color w:val="0070C0"/>
              <w:sz w:val="15"/>
              <w:szCs w:val="15"/>
            </w:rPr>
            <w:t xml:space="preserve">Michelle </w:t>
          </w:r>
          <w:proofErr w:type="spellStart"/>
          <w:r w:rsidR="00F22423">
            <w:rPr>
              <w:rFonts w:ascii="Copperplate Gothic Light" w:hAnsi="Copperplate Gothic Light"/>
              <w:color w:val="0070C0"/>
              <w:sz w:val="15"/>
              <w:szCs w:val="15"/>
            </w:rPr>
            <w:t>Collyer</w:t>
          </w:r>
          <w:proofErr w:type="spellEnd"/>
        </w:p>
        <w:p w:rsidR="001B2250" w:rsidRPr="006B60AB" w:rsidRDefault="001B2250" w:rsidP="00F66C32">
          <w:pPr>
            <w:pStyle w:val="Header"/>
            <w:jc w:val="right"/>
            <w:rPr>
              <w:rFonts w:ascii="Copperplate Gothic Light" w:hAnsi="Copperplate Gothic Light"/>
              <w:sz w:val="15"/>
              <w:szCs w:val="15"/>
            </w:rPr>
          </w:pPr>
          <w:r w:rsidRPr="006B60AB">
            <w:rPr>
              <w:rFonts w:ascii="Copperplate Gothic Light" w:hAnsi="Copperplate Gothic Light"/>
              <w:color w:val="0070C0"/>
              <w:sz w:val="15"/>
              <w:szCs w:val="15"/>
            </w:rPr>
            <w:t>ABN: 18 246 198 266</w:t>
          </w:r>
        </w:p>
      </w:tc>
    </w:tr>
  </w:tbl>
  <w:p w:rsidR="006B442C" w:rsidRPr="006B60AB" w:rsidRDefault="006B442C" w:rsidP="00FF037D">
    <w:pPr>
      <w:pStyle w:val="Header"/>
      <w:jc w:val="center"/>
      <w:rPr>
        <w:rFonts w:ascii="Engravers MT" w:hAnsi="Engravers MT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C5" w:rsidRDefault="004013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CCF"/>
    <w:multiLevelType w:val="hybridMultilevel"/>
    <w:tmpl w:val="49B89C76"/>
    <w:lvl w:ilvl="0" w:tplc="F75E7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A6FE3"/>
    <w:multiLevelType w:val="hybridMultilevel"/>
    <w:tmpl w:val="3140B8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417E4"/>
    <w:multiLevelType w:val="hybridMultilevel"/>
    <w:tmpl w:val="8ECCC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10F33"/>
    <w:multiLevelType w:val="hybridMultilevel"/>
    <w:tmpl w:val="768C4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D"/>
    <w:rsid w:val="00016A8B"/>
    <w:rsid w:val="000A197E"/>
    <w:rsid w:val="000B7A06"/>
    <w:rsid w:val="000E35D5"/>
    <w:rsid w:val="001B0E5F"/>
    <w:rsid w:val="001B2250"/>
    <w:rsid w:val="001B6F90"/>
    <w:rsid w:val="00204ED6"/>
    <w:rsid w:val="0023086C"/>
    <w:rsid w:val="002673D3"/>
    <w:rsid w:val="00332616"/>
    <w:rsid w:val="00351124"/>
    <w:rsid w:val="00391AB7"/>
    <w:rsid w:val="003B68B2"/>
    <w:rsid w:val="003C5184"/>
    <w:rsid w:val="003D1290"/>
    <w:rsid w:val="004013C5"/>
    <w:rsid w:val="00402C2D"/>
    <w:rsid w:val="0044603C"/>
    <w:rsid w:val="0056046D"/>
    <w:rsid w:val="0059393E"/>
    <w:rsid w:val="00594848"/>
    <w:rsid w:val="005A4D89"/>
    <w:rsid w:val="005E0290"/>
    <w:rsid w:val="006071B0"/>
    <w:rsid w:val="006606B6"/>
    <w:rsid w:val="00670270"/>
    <w:rsid w:val="0067438B"/>
    <w:rsid w:val="006B442C"/>
    <w:rsid w:val="006B60AB"/>
    <w:rsid w:val="006D46B4"/>
    <w:rsid w:val="007C50C8"/>
    <w:rsid w:val="007D6BBB"/>
    <w:rsid w:val="007F305B"/>
    <w:rsid w:val="007F6F52"/>
    <w:rsid w:val="00840645"/>
    <w:rsid w:val="00867F76"/>
    <w:rsid w:val="009A4A56"/>
    <w:rsid w:val="009B517B"/>
    <w:rsid w:val="009D2FD7"/>
    <w:rsid w:val="00AA08E9"/>
    <w:rsid w:val="00B178E3"/>
    <w:rsid w:val="00B85D15"/>
    <w:rsid w:val="00BA692F"/>
    <w:rsid w:val="00BF0DEE"/>
    <w:rsid w:val="00C07E05"/>
    <w:rsid w:val="00C14D36"/>
    <w:rsid w:val="00C24350"/>
    <w:rsid w:val="00C35579"/>
    <w:rsid w:val="00CA0AE2"/>
    <w:rsid w:val="00D015DD"/>
    <w:rsid w:val="00D30788"/>
    <w:rsid w:val="00EF2198"/>
    <w:rsid w:val="00EF33AF"/>
    <w:rsid w:val="00F22423"/>
    <w:rsid w:val="00F66C32"/>
    <w:rsid w:val="00F76B18"/>
    <w:rsid w:val="00F82D9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9B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0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037D"/>
  </w:style>
  <w:style w:type="paragraph" w:styleId="Footer">
    <w:name w:val="footer"/>
    <w:basedOn w:val="Normal"/>
    <w:link w:val="FooterChar"/>
    <w:uiPriority w:val="99"/>
    <w:unhideWhenUsed/>
    <w:rsid w:val="00FF03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037D"/>
  </w:style>
  <w:style w:type="paragraph" w:styleId="BalloonText">
    <w:name w:val="Balloon Text"/>
    <w:basedOn w:val="Normal"/>
    <w:link w:val="BalloonTextChar"/>
    <w:uiPriority w:val="99"/>
    <w:semiHidden/>
    <w:unhideWhenUsed/>
    <w:rsid w:val="00FF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6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19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9B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0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037D"/>
  </w:style>
  <w:style w:type="paragraph" w:styleId="Footer">
    <w:name w:val="footer"/>
    <w:basedOn w:val="Normal"/>
    <w:link w:val="FooterChar"/>
    <w:uiPriority w:val="99"/>
    <w:unhideWhenUsed/>
    <w:rsid w:val="00FF03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037D"/>
  </w:style>
  <w:style w:type="paragraph" w:styleId="BalloonText">
    <w:name w:val="Balloon Text"/>
    <w:basedOn w:val="Normal"/>
    <w:link w:val="BalloonTextChar"/>
    <w:uiPriority w:val="99"/>
    <w:semiHidden/>
    <w:unhideWhenUsed/>
    <w:rsid w:val="00FF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6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19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harmony.gov.au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Ploeg, Teunis</dc:creator>
  <cp:lastModifiedBy>Chriss  Roberts</cp:lastModifiedBy>
  <cp:revision>2</cp:revision>
  <cp:lastPrinted>2018-03-14T00:34:00Z</cp:lastPrinted>
  <dcterms:created xsi:type="dcterms:W3CDTF">2018-03-17T02:49:00Z</dcterms:created>
  <dcterms:modified xsi:type="dcterms:W3CDTF">2018-03-17T02:49:00Z</dcterms:modified>
</cp:coreProperties>
</file>